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97A11" w14:textId="77777777" w:rsidR="00553E89" w:rsidRPr="00E356E4" w:rsidRDefault="00553E89" w:rsidP="003C242F">
      <w:pPr>
        <w:rPr>
          <w:color w:val="000000"/>
        </w:rPr>
      </w:pPr>
      <w:bookmarkStart w:id="0" w:name="_GoBack"/>
    </w:p>
    <w:p w14:paraId="13ACB279" w14:textId="77777777" w:rsidR="003C242F" w:rsidRPr="00E356E4" w:rsidRDefault="003C242F" w:rsidP="003F407B">
      <w:pPr>
        <w:pStyle w:val="Entfernen"/>
        <w:rPr>
          <w:color w:val="000000"/>
        </w:rPr>
      </w:pPr>
    </w:p>
    <w:p w14:paraId="63478CB1" w14:textId="77777777" w:rsidR="00093C90" w:rsidRPr="00E356E4" w:rsidRDefault="00003793" w:rsidP="00553E89">
      <w:pPr>
        <w:pStyle w:val="Ausschuss"/>
        <w:rPr>
          <w:color w:val="000000"/>
        </w:rPr>
      </w:pPr>
      <w:r w:rsidRPr="00E356E4">
        <w:rPr>
          <w:color w:val="000000"/>
        </w:rPr>
        <w:t>Wissenschaftsausschuss</w:t>
      </w:r>
    </w:p>
    <w:p w14:paraId="4AED601B" w14:textId="77777777" w:rsidR="00093C90" w:rsidRPr="00E356E4" w:rsidRDefault="00093C90" w:rsidP="00565E55">
      <w:pPr>
        <w:pStyle w:val="Entfernen"/>
        <w:rPr>
          <w:color w:val="000000"/>
          <w:szCs w:val="22"/>
        </w:rPr>
      </w:pPr>
    </w:p>
    <w:p w14:paraId="0F8CC4AD" w14:textId="77777777" w:rsidR="00093C90" w:rsidRPr="00E356E4" w:rsidRDefault="00003793" w:rsidP="00565E55">
      <w:pPr>
        <w:pStyle w:val="Entfernen"/>
        <w:rPr>
          <w:b/>
          <w:color w:val="000000"/>
          <w:szCs w:val="22"/>
        </w:rPr>
      </w:pPr>
      <w:r w:rsidRPr="00E356E4">
        <w:rPr>
          <w:b/>
          <w:color w:val="000000"/>
          <w:szCs w:val="22"/>
        </w:rPr>
        <w:t xml:space="preserve">Helmut Seifen </w:t>
      </w:r>
      <w:r w:rsidR="00C7357F" w:rsidRPr="00E356E4">
        <w:rPr>
          <w:b/>
          <w:color w:val="000000"/>
          <w:szCs w:val="22"/>
        </w:rPr>
        <w:t>MdL</w:t>
      </w:r>
    </w:p>
    <w:p w14:paraId="2661E4A9" w14:textId="77777777" w:rsidR="00093C90" w:rsidRPr="00E356E4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148DE9A2" w14:textId="77777777" w:rsidR="00093C90" w:rsidRPr="00E356E4" w:rsidRDefault="00093C90" w:rsidP="00093C90">
      <w:pPr>
        <w:rPr>
          <w:rFonts w:cs="Arial"/>
          <w:bCs/>
          <w:color w:val="000000"/>
          <w:szCs w:val="22"/>
        </w:rPr>
      </w:pPr>
    </w:p>
    <w:p w14:paraId="2348B535" w14:textId="77777777" w:rsidR="00093C90" w:rsidRPr="00E356E4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E356E4">
        <w:rPr>
          <w:b/>
          <w:color w:val="000000"/>
          <w:sz w:val="40"/>
          <w:szCs w:val="40"/>
        </w:rPr>
        <w:t>Einladung</w:t>
      </w:r>
    </w:p>
    <w:p w14:paraId="375C856D" w14:textId="77777777" w:rsidR="00093C90" w:rsidRPr="00E356E4" w:rsidRDefault="00093C90" w:rsidP="00093C90">
      <w:pPr>
        <w:rPr>
          <w:color w:val="000000"/>
          <w:szCs w:val="22"/>
        </w:rPr>
      </w:pPr>
    </w:p>
    <w:p w14:paraId="737771E6" w14:textId="77777777" w:rsidR="00093C90" w:rsidRPr="00E356E4" w:rsidRDefault="00093C90" w:rsidP="00093C90">
      <w:pPr>
        <w:rPr>
          <w:color w:val="000000"/>
          <w:szCs w:val="22"/>
        </w:rPr>
      </w:pPr>
    </w:p>
    <w:p w14:paraId="48597373" w14:textId="77777777" w:rsidR="00093C90" w:rsidRPr="00E356E4" w:rsidRDefault="00427E48" w:rsidP="000C2436">
      <w:pPr>
        <w:rPr>
          <w:b/>
          <w:color w:val="000000"/>
          <w:szCs w:val="22"/>
          <w:u w:val="single"/>
        </w:rPr>
      </w:pPr>
      <w:r w:rsidRPr="00E356E4">
        <w:rPr>
          <w:color w:val="000000"/>
          <w:szCs w:val="22"/>
        </w:rPr>
        <w:t>47</w:t>
      </w:r>
      <w:r w:rsidR="00873711" w:rsidRPr="00E356E4">
        <w:rPr>
          <w:color w:val="000000"/>
          <w:szCs w:val="22"/>
        </w:rPr>
        <w:t xml:space="preserve">. </w:t>
      </w:r>
      <w:r w:rsidR="00093C90" w:rsidRPr="00E356E4">
        <w:rPr>
          <w:color w:val="000000"/>
          <w:szCs w:val="22"/>
        </w:rPr>
        <w:t>Sitzung (öffentlich)</w:t>
      </w:r>
      <w:r w:rsidR="00093C90" w:rsidRPr="00E356E4">
        <w:rPr>
          <w:color w:val="000000"/>
          <w:szCs w:val="22"/>
        </w:rPr>
        <w:br/>
        <w:t xml:space="preserve">des </w:t>
      </w:r>
      <w:r w:rsidR="00873711" w:rsidRPr="00E356E4">
        <w:rPr>
          <w:color w:val="000000"/>
          <w:szCs w:val="22"/>
        </w:rPr>
        <w:t>Wissenschaftsa</w:t>
      </w:r>
      <w:r w:rsidR="00093C90" w:rsidRPr="00E356E4">
        <w:rPr>
          <w:color w:val="000000"/>
          <w:szCs w:val="22"/>
        </w:rPr>
        <w:t>usschuss</w:t>
      </w:r>
      <w:r w:rsidR="00873711" w:rsidRPr="00E356E4">
        <w:rPr>
          <w:color w:val="000000"/>
          <w:szCs w:val="22"/>
        </w:rPr>
        <w:t>es</w:t>
      </w:r>
      <w:r w:rsidR="000C2436" w:rsidRPr="00E356E4">
        <w:rPr>
          <w:color w:val="000000"/>
          <w:szCs w:val="22"/>
        </w:rPr>
        <w:br/>
      </w:r>
      <w:r w:rsidR="00093C90" w:rsidRPr="00E356E4">
        <w:rPr>
          <w:b/>
          <w:color w:val="000000"/>
          <w:szCs w:val="22"/>
          <w:u w:val="single"/>
        </w:rPr>
        <w:t xml:space="preserve">am </w:t>
      </w:r>
      <w:r w:rsidR="00873711" w:rsidRPr="00E356E4">
        <w:rPr>
          <w:b/>
          <w:color w:val="000000"/>
          <w:szCs w:val="22"/>
          <w:u w:val="single"/>
        </w:rPr>
        <w:t>Mittwoch</w:t>
      </w:r>
      <w:r w:rsidR="00093C90" w:rsidRPr="00E356E4">
        <w:rPr>
          <w:b/>
          <w:color w:val="000000"/>
          <w:szCs w:val="22"/>
          <w:u w:val="single"/>
        </w:rPr>
        <w:t>,</w:t>
      </w:r>
      <w:r w:rsidR="00C7357F" w:rsidRPr="00E356E4">
        <w:rPr>
          <w:b/>
          <w:color w:val="000000"/>
          <w:szCs w:val="22"/>
          <w:u w:val="single"/>
        </w:rPr>
        <w:t xml:space="preserve"> </w:t>
      </w:r>
      <w:r w:rsidR="00093C90" w:rsidRPr="00E356E4">
        <w:rPr>
          <w:b/>
          <w:color w:val="000000"/>
          <w:szCs w:val="22"/>
          <w:u w:val="single"/>
        </w:rPr>
        <w:t xml:space="preserve">dem </w:t>
      </w:r>
      <w:r w:rsidR="004968D4" w:rsidRPr="00E356E4">
        <w:rPr>
          <w:b/>
          <w:color w:val="000000"/>
          <w:szCs w:val="22"/>
          <w:u w:val="single"/>
        </w:rPr>
        <w:t>25</w:t>
      </w:r>
      <w:r w:rsidR="00DD1592" w:rsidRPr="00E356E4">
        <w:rPr>
          <w:b/>
          <w:color w:val="000000"/>
          <w:szCs w:val="22"/>
          <w:u w:val="single"/>
        </w:rPr>
        <w:t xml:space="preserve">. </w:t>
      </w:r>
      <w:r w:rsidR="00740D16" w:rsidRPr="00E356E4">
        <w:rPr>
          <w:b/>
          <w:color w:val="000000"/>
          <w:szCs w:val="22"/>
          <w:u w:val="single"/>
        </w:rPr>
        <w:t>März</w:t>
      </w:r>
      <w:r w:rsidR="00873711" w:rsidRPr="00E356E4">
        <w:rPr>
          <w:b/>
          <w:color w:val="000000"/>
          <w:szCs w:val="22"/>
          <w:u w:val="single"/>
        </w:rPr>
        <w:t xml:space="preserve"> 20</w:t>
      </w:r>
      <w:r w:rsidR="00AD717C" w:rsidRPr="00E356E4">
        <w:rPr>
          <w:b/>
          <w:color w:val="000000"/>
          <w:szCs w:val="22"/>
          <w:u w:val="single"/>
        </w:rPr>
        <w:t>20</w:t>
      </w:r>
      <w:r w:rsidR="00093C90" w:rsidRPr="00E356E4">
        <w:rPr>
          <w:b/>
          <w:color w:val="000000"/>
          <w:szCs w:val="22"/>
          <w:u w:val="single"/>
        </w:rPr>
        <w:t>,</w:t>
      </w:r>
      <w:r w:rsidR="00093C90" w:rsidRPr="00E356E4">
        <w:rPr>
          <w:b/>
          <w:color w:val="000000"/>
          <w:szCs w:val="22"/>
          <w:u w:val="single"/>
        </w:rPr>
        <w:br/>
      </w:r>
      <w:r w:rsidR="00873711" w:rsidRPr="00E356E4">
        <w:rPr>
          <w:b/>
          <w:color w:val="000000"/>
          <w:szCs w:val="22"/>
          <w:u w:val="single"/>
        </w:rPr>
        <w:t>15.30 Uhr</w:t>
      </w:r>
      <w:r w:rsidR="00093C90" w:rsidRPr="00E356E4">
        <w:rPr>
          <w:b/>
          <w:color w:val="000000"/>
          <w:szCs w:val="22"/>
          <w:u w:val="single"/>
        </w:rPr>
        <w:t xml:space="preserve">, </w:t>
      </w:r>
      <w:r w:rsidR="00C7357F" w:rsidRPr="00E356E4">
        <w:rPr>
          <w:b/>
          <w:color w:val="000000"/>
          <w:szCs w:val="22"/>
          <w:u w:val="single"/>
        </w:rPr>
        <w:t>Raum</w:t>
      </w:r>
      <w:r w:rsidR="000C2436" w:rsidRPr="00E356E4">
        <w:rPr>
          <w:b/>
          <w:color w:val="000000"/>
          <w:szCs w:val="22"/>
          <w:u w:val="single"/>
        </w:rPr>
        <w:t xml:space="preserve"> </w:t>
      </w:r>
      <w:r w:rsidR="00F52B86" w:rsidRPr="00E356E4">
        <w:rPr>
          <w:b/>
          <w:color w:val="000000"/>
          <w:szCs w:val="22"/>
          <w:u w:val="single"/>
        </w:rPr>
        <w:t>E 3 A 02</w:t>
      </w:r>
    </w:p>
    <w:p w14:paraId="2AAED606" w14:textId="77777777" w:rsidR="00093C90" w:rsidRPr="00E356E4" w:rsidRDefault="00093C90" w:rsidP="00093C90">
      <w:pPr>
        <w:rPr>
          <w:color w:val="000000"/>
          <w:szCs w:val="22"/>
        </w:rPr>
      </w:pPr>
    </w:p>
    <w:p w14:paraId="10557674" w14:textId="77777777" w:rsidR="00093C90" w:rsidRPr="00E356E4" w:rsidRDefault="00093C90" w:rsidP="00093C90">
      <w:pPr>
        <w:rPr>
          <w:color w:val="000000"/>
          <w:szCs w:val="22"/>
        </w:rPr>
      </w:pPr>
    </w:p>
    <w:p w14:paraId="39AE048D" w14:textId="77777777" w:rsidR="00093C90" w:rsidRPr="00E356E4" w:rsidRDefault="00093C90" w:rsidP="00093C90">
      <w:pPr>
        <w:rPr>
          <w:color w:val="000000"/>
          <w:szCs w:val="22"/>
        </w:rPr>
      </w:pPr>
      <w:r w:rsidRPr="00E356E4">
        <w:rPr>
          <w:color w:val="000000"/>
          <w:szCs w:val="22"/>
        </w:rPr>
        <w:t>Landtag Nordrhein-Westfalen</w:t>
      </w:r>
      <w:r w:rsidRPr="00E356E4">
        <w:rPr>
          <w:color w:val="000000"/>
          <w:szCs w:val="22"/>
        </w:rPr>
        <w:br/>
        <w:t>Platz des Landtags 1</w:t>
      </w:r>
      <w:r w:rsidR="000C2436" w:rsidRPr="00E356E4">
        <w:rPr>
          <w:color w:val="000000"/>
          <w:szCs w:val="22"/>
        </w:rPr>
        <w:br/>
      </w:r>
      <w:r w:rsidRPr="00E356E4">
        <w:rPr>
          <w:color w:val="000000"/>
          <w:szCs w:val="22"/>
        </w:rPr>
        <w:t>40221 Düsseldorf</w:t>
      </w:r>
    </w:p>
    <w:p w14:paraId="63F168D7" w14:textId="77777777" w:rsidR="00093C90" w:rsidRPr="00E356E4" w:rsidRDefault="00093C90" w:rsidP="00093C90">
      <w:pPr>
        <w:rPr>
          <w:color w:val="000000"/>
          <w:szCs w:val="22"/>
        </w:rPr>
      </w:pPr>
    </w:p>
    <w:p w14:paraId="3F4FF538" w14:textId="77777777" w:rsidR="000C2436" w:rsidRPr="00E356E4" w:rsidRDefault="000C2436" w:rsidP="00697868">
      <w:pPr>
        <w:pStyle w:val="Entfernen"/>
        <w:rPr>
          <w:color w:val="000000"/>
        </w:rPr>
      </w:pPr>
    </w:p>
    <w:p w14:paraId="797F3B82" w14:textId="77777777" w:rsidR="00093C90" w:rsidRPr="00E356E4" w:rsidRDefault="00093C90" w:rsidP="000C2436">
      <w:pPr>
        <w:pStyle w:val="Entfernen"/>
        <w:jc w:val="both"/>
        <w:rPr>
          <w:color w:val="000000"/>
          <w:szCs w:val="22"/>
        </w:rPr>
      </w:pPr>
      <w:r w:rsidRPr="00E356E4">
        <w:rPr>
          <w:color w:val="000000"/>
          <w:szCs w:val="22"/>
        </w:rPr>
        <w:t>Gemäß § 5</w:t>
      </w:r>
      <w:r w:rsidR="000C2436" w:rsidRPr="00E356E4">
        <w:rPr>
          <w:color w:val="000000"/>
          <w:szCs w:val="22"/>
        </w:rPr>
        <w:t>3</w:t>
      </w:r>
      <w:r w:rsidRPr="00E356E4">
        <w:rPr>
          <w:color w:val="000000"/>
          <w:szCs w:val="22"/>
        </w:rPr>
        <w:t xml:space="preserve"> Abs</w:t>
      </w:r>
      <w:r w:rsidR="000C2436" w:rsidRPr="00E356E4">
        <w:rPr>
          <w:color w:val="000000"/>
          <w:szCs w:val="22"/>
        </w:rPr>
        <w:t xml:space="preserve">atz </w:t>
      </w:r>
      <w:r w:rsidRPr="00E356E4">
        <w:rPr>
          <w:color w:val="000000"/>
          <w:szCs w:val="22"/>
        </w:rPr>
        <w:t>1 der Geschäftsordnung des Landtags berufe ich den Ausschuss ein und setze folgende Tagesordnung fest:</w:t>
      </w:r>
    </w:p>
    <w:p w14:paraId="211AE616" w14:textId="77777777" w:rsidR="00093C90" w:rsidRPr="00E356E4" w:rsidRDefault="00093C90" w:rsidP="00093C90">
      <w:pPr>
        <w:rPr>
          <w:color w:val="000000"/>
          <w:szCs w:val="22"/>
        </w:rPr>
      </w:pPr>
    </w:p>
    <w:p w14:paraId="1FF99736" w14:textId="77777777" w:rsidR="00093C90" w:rsidRPr="00E356E4" w:rsidRDefault="00093C90" w:rsidP="00093C90">
      <w:pPr>
        <w:rPr>
          <w:b/>
          <w:color w:val="000000"/>
          <w:szCs w:val="22"/>
          <w:u w:val="single"/>
        </w:rPr>
      </w:pPr>
      <w:r w:rsidRPr="00E356E4">
        <w:rPr>
          <w:b/>
          <w:color w:val="000000"/>
          <w:szCs w:val="22"/>
          <w:u w:val="single"/>
        </w:rPr>
        <w:t>Tagesordnung</w:t>
      </w:r>
    </w:p>
    <w:p w14:paraId="452AB574" w14:textId="77777777" w:rsidR="00651A4A" w:rsidRPr="00E356E4" w:rsidRDefault="00651A4A" w:rsidP="00093C90">
      <w:pPr>
        <w:rPr>
          <w:b/>
          <w:color w:val="000000"/>
          <w:szCs w:val="22"/>
          <w:u w:val="single"/>
        </w:rPr>
      </w:pPr>
    </w:p>
    <w:p w14:paraId="127FFDE2" w14:textId="77777777" w:rsidR="00093C90" w:rsidRPr="00E356E4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6442B2" w:rsidRPr="00E356E4" w14:paraId="12BD7E13" w14:textId="77777777" w:rsidTr="000C2436">
        <w:tc>
          <w:tcPr>
            <w:tcW w:w="421" w:type="dxa"/>
          </w:tcPr>
          <w:p w14:paraId="533B794D" w14:textId="77777777" w:rsidR="006442B2" w:rsidRPr="00E356E4" w:rsidRDefault="002D2EDC" w:rsidP="006442B2">
            <w:pPr>
              <w:pStyle w:val="TopNr"/>
              <w:rPr>
                <w:color w:val="000000"/>
              </w:rPr>
            </w:pPr>
            <w:r w:rsidRPr="00E356E4">
              <w:rPr>
                <w:color w:val="000000"/>
              </w:rPr>
              <w:t>1.</w:t>
            </w:r>
          </w:p>
        </w:tc>
        <w:tc>
          <w:tcPr>
            <w:tcW w:w="8641" w:type="dxa"/>
          </w:tcPr>
          <w:p w14:paraId="2BA973A3" w14:textId="77777777" w:rsidR="00DD2167" w:rsidRPr="00E356E4" w:rsidRDefault="00D82A89" w:rsidP="0015047A">
            <w:pPr>
              <w:pStyle w:val="TopThema"/>
              <w:rPr>
                <w:color w:val="000000"/>
              </w:rPr>
            </w:pPr>
            <w:r w:rsidRPr="00E356E4">
              <w:rPr>
                <w:color w:val="000000"/>
              </w:rPr>
              <w:t>Gender</w:t>
            </w:r>
            <w:r w:rsidR="003D699C" w:rsidRPr="00E356E4">
              <w:rPr>
                <w:color w:val="000000"/>
              </w:rPr>
              <w:t>-</w:t>
            </w:r>
            <w:r w:rsidRPr="00E356E4">
              <w:rPr>
                <w:color w:val="000000"/>
              </w:rPr>
              <w:t>Report 2019</w:t>
            </w:r>
          </w:p>
          <w:p w14:paraId="1EC606F0" w14:textId="77777777" w:rsidR="00DD2167" w:rsidRPr="00E356E4" w:rsidRDefault="00DD2167" w:rsidP="002D2EDC">
            <w:pPr>
              <w:rPr>
                <w:rFonts w:cs="Arial"/>
                <w:color w:val="000000"/>
                <w:szCs w:val="22"/>
              </w:rPr>
            </w:pPr>
          </w:p>
          <w:p w14:paraId="2E04ED0C" w14:textId="77777777" w:rsidR="00DD2167" w:rsidRPr="00E356E4" w:rsidRDefault="00DD2167" w:rsidP="00DD2167">
            <w:pPr>
              <w:rPr>
                <w:rFonts w:cs="Arial"/>
                <w:bCs/>
                <w:color w:val="000000"/>
                <w:szCs w:val="22"/>
              </w:rPr>
            </w:pPr>
            <w:r w:rsidRPr="00E356E4">
              <w:rPr>
                <w:rFonts w:cs="Arial"/>
                <w:bCs/>
                <w:color w:val="000000"/>
                <w:szCs w:val="22"/>
              </w:rPr>
              <w:t>P</w:t>
            </w:r>
            <w:r w:rsidR="00D82A89" w:rsidRPr="00E356E4">
              <w:rPr>
                <w:rFonts w:cs="Arial"/>
                <w:bCs/>
                <w:color w:val="000000"/>
                <w:szCs w:val="22"/>
              </w:rPr>
              <w:t>räsentation und Gespräch mit der Forschungsgruppe Gender</w:t>
            </w:r>
            <w:r w:rsidR="003D699C" w:rsidRPr="00E356E4">
              <w:rPr>
                <w:rFonts w:cs="Arial"/>
                <w:bCs/>
                <w:color w:val="000000"/>
                <w:szCs w:val="22"/>
              </w:rPr>
              <w:t>-</w:t>
            </w:r>
            <w:r w:rsidR="00D82A89" w:rsidRPr="00E356E4">
              <w:rPr>
                <w:rFonts w:cs="Arial"/>
                <w:bCs/>
                <w:color w:val="000000"/>
                <w:szCs w:val="22"/>
              </w:rPr>
              <w:t>Report</w:t>
            </w:r>
          </w:p>
          <w:p w14:paraId="0E06A042" w14:textId="77777777" w:rsidR="00DD2167" w:rsidRPr="00E356E4" w:rsidRDefault="00DD2167" w:rsidP="002D2EDC">
            <w:pPr>
              <w:rPr>
                <w:rFonts w:cs="Arial"/>
                <w:color w:val="000000"/>
                <w:szCs w:val="22"/>
              </w:rPr>
            </w:pPr>
          </w:p>
          <w:p w14:paraId="2F3EAE9D" w14:textId="77777777" w:rsidR="00DD2167" w:rsidRPr="00E356E4" w:rsidRDefault="00DD2167" w:rsidP="002D2EDC">
            <w:pPr>
              <w:rPr>
                <w:rFonts w:cs="Arial"/>
                <w:color w:val="000000"/>
                <w:szCs w:val="22"/>
              </w:rPr>
            </w:pPr>
          </w:p>
        </w:tc>
      </w:tr>
      <w:tr w:rsidR="00DA39BC" w:rsidRPr="00E356E4" w14:paraId="27CAF81B" w14:textId="77777777" w:rsidTr="00DC4521">
        <w:tc>
          <w:tcPr>
            <w:tcW w:w="421" w:type="dxa"/>
          </w:tcPr>
          <w:p w14:paraId="0A9A6BDB" w14:textId="77777777" w:rsidR="00DA39BC" w:rsidRPr="00E356E4" w:rsidRDefault="00DA39BC" w:rsidP="00DA39BC">
            <w:pPr>
              <w:pStyle w:val="TopNr"/>
              <w:rPr>
                <w:color w:val="000000"/>
              </w:rPr>
            </w:pPr>
            <w:r w:rsidRPr="00E356E4">
              <w:rPr>
                <w:color w:val="000000"/>
              </w:rPr>
              <w:t>2.</w:t>
            </w:r>
          </w:p>
        </w:tc>
        <w:tc>
          <w:tcPr>
            <w:tcW w:w="8641" w:type="dxa"/>
          </w:tcPr>
          <w:p w14:paraId="612878F0" w14:textId="77777777" w:rsidR="00DA39BC" w:rsidRPr="00E356E4" w:rsidRDefault="00884440" w:rsidP="0015047A">
            <w:pPr>
              <w:pStyle w:val="TopThema"/>
              <w:rPr>
                <w:color w:val="000000"/>
              </w:rPr>
            </w:pPr>
            <w:r w:rsidRPr="00E356E4">
              <w:rPr>
                <w:color w:val="000000"/>
              </w:rPr>
              <w:t>Gesetz zur Änderung des E-Government-Gesetzes Nordrhein-Westfalen und zur Änderung weiterer Vorschriften</w:t>
            </w:r>
          </w:p>
          <w:p w14:paraId="68B47ADB" w14:textId="77777777" w:rsidR="00DA39BC" w:rsidRPr="00E356E4" w:rsidRDefault="00DA39BC" w:rsidP="00DC4521">
            <w:pPr>
              <w:rPr>
                <w:rFonts w:cs="Arial"/>
                <w:color w:val="000000"/>
                <w:szCs w:val="22"/>
              </w:rPr>
            </w:pPr>
          </w:p>
          <w:p w14:paraId="6EDA246F" w14:textId="77777777" w:rsidR="00DA39BC" w:rsidRPr="00E356E4" w:rsidRDefault="00DA39BC" w:rsidP="00DC4521">
            <w:pPr>
              <w:rPr>
                <w:rFonts w:cs="Arial"/>
                <w:color w:val="000000"/>
                <w:szCs w:val="22"/>
              </w:rPr>
            </w:pPr>
            <w:r w:rsidRPr="00E356E4">
              <w:rPr>
                <w:rFonts w:cs="Arial"/>
                <w:color w:val="000000"/>
                <w:szCs w:val="22"/>
              </w:rPr>
              <w:tab/>
            </w:r>
            <w:r w:rsidR="00884440" w:rsidRPr="00E356E4">
              <w:rPr>
                <w:rFonts w:cs="Arial"/>
                <w:color w:val="000000"/>
                <w:szCs w:val="22"/>
              </w:rPr>
              <w:t>Gesetzentwurf der Landesregierung</w:t>
            </w:r>
          </w:p>
          <w:p w14:paraId="41B4A059" w14:textId="77777777" w:rsidR="00DA39BC" w:rsidRPr="00E356E4" w:rsidRDefault="00DA39BC" w:rsidP="00DC4521">
            <w:pPr>
              <w:rPr>
                <w:rStyle w:val="DokumentLink"/>
                <w:color w:val="000000"/>
              </w:rPr>
            </w:pPr>
            <w:r w:rsidRPr="00E356E4">
              <w:rPr>
                <w:rFonts w:cs="Arial"/>
                <w:color w:val="000000"/>
                <w:szCs w:val="22"/>
              </w:rPr>
              <w:tab/>
            </w:r>
            <w:r w:rsidRPr="00E356E4">
              <w:rPr>
                <w:rStyle w:val="DokumentLink"/>
                <w:color w:val="000000"/>
              </w:rPr>
              <w:t>Drucksache 17/</w:t>
            </w:r>
            <w:r w:rsidR="00884440" w:rsidRPr="00E356E4">
              <w:rPr>
                <w:rStyle w:val="DokumentLink"/>
                <w:color w:val="000000"/>
              </w:rPr>
              <w:t>8795</w:t>
            </w:r>
          </w:p>
          <w:p w14:paraId="49785112" w14:textId="77777777" w:rsidR="00DA39BC" w:rsidRPr="00E356E4" w:rsidRDefault="00DA39BC" w:rsidP="00DC4521">
            <w:pPr>
              <w:rPr>
                <w:rFonts w:cs="Arial"/>
                <w:color w:val="000000"/>
                <w:szCs w:val="22"/>
              </w:rPr>
            </w:pPr>
          </w:p>
        </w:tc>
      </w:tr>
      <w:tr w:rsidR="00262B71" w:rsidRPr="00E356E4" w14:paraId="179E1D1C" w14:textId="77777777" w:rsidTr="004D0E0F">
        <w:tc>
          <w:tcPr>
            <w:tcW w:w="421" w:type="dxa"/>
          </w:tcPr>
          <w:p w14:paraId="309CF21C" w14:textId="77777777" w:rsidR="00262B71" w:rsidRPr="00E356E4" w:rsidRDefault="00262B71" w:rsidP="004D0E0F">
            <w:pPr>
              <w:pStyle w:val="TopNr"/>
              <w:rPr>
                <w:color w:val="000000"/>
              </w:rPr>
            </w:pPr>
            <w:r w:rsidRPr="00E356E4">
              <w:rPr>
                <w:color w:val="000000"/>
              </w:rPr>
              <w:t>3.</w:t>
            </w:r>
          </w:p>
        </w:tc>
        <w:tc>
          <w:tcPr>
            <w:tcW w:w="8641" w:type="dxa"/>
          </w:tcPr>
          <w:p w14:paraId="1000EEE5" w14:textId="77777777" w:rsidR="00133E6C" w:rsidRPr="00E356E4" w:rsidRDefault="00133E6C" w:rsidP="00133E6C">
            <w:pPr>
              <w:pStyle w:val="TopThema"/>
              <w:rPr>
                <w:color w:val="000000"/>
              </w:rPr>
            </w:pPr>
            <w:r w:rsidRPr="00E356E4">
              <w:rPr>
                <w:color w:val="000000"/>
              </w:rPr>
              <w:t>Medizinische Versorgung von Radiopharmaka in Nordrhein-Westfalen sicherstellen!</w:t>
            </w:r>
          </w:p>
          <w:p w14:paraId="0ED98F0D" w14:textId="77777777" w:rsidR="00133E6C" w:rsidRPr="00E356E4" w:rsidRDefault="00133E6C" w:rsidP="00133E6C">
            <w:pPr>
              <w:pStyle w:val="TopThema"/>
              <w:rPr>
                <w:color w:val="000000"/>
              </w:rPr>
            </w:pPr>
          </w:p>
          <w:p w14:paraId="4B51A09E" w14:textId="77777777" w:rsidR="00133E6C" w:rsidRPr="00E356E4" w:rsidRDefault="00133E6C" w:rsidP="00133E6C">
            <w:pPr>
              <w:rPr>
                <w:color w:val="000000"/>
                <w:u w:val="double"/>
              </w:rPr>
            </w:pPr>
            <w:r w:rsidRPr="00E356E4">
              <w:rPr>
                <w:color w:val="000000"/>
              </w:rPr>
              <w:tab/>
              <w:t>Antrag der Fraktion der AfD</w:t>
            </w:r>
          </w:p>
          <w:p w14:paraId="158B9E66" w14:textId="77777777" w:rsidR="00133E6C" w:rsidRPr="00E356E4" w:rsidRDefault="00133E6C" w:rsidP="00133E6C">
            <w:pPr>
              <w:rPr>
                <w:rStyle w:val="DokumentLink"/>
                <w:color w:val="000000"/>
              </w:rPr>
            </w:pPr>
            <w:r w:rsidRPr="00E356E4">
              <w:rPr>
                <w:color w:val="000000"/>
              </w:rPr>
              <w:tab/>
            </w:r>
            <w:r w:rsidRPr="00E356E4">
              <w:rPr>
                <w:rStyle w:val="DokumentLink"/>
                <w:color w:val="000000"/>
              </w:rPr>
              <w:t>Drucksache 17/8583</w:t>
            </w:r>
          </w:p>
          <w:p w14:paraId="28487018" w14:textId="77777777" w:rsidR="00262B71" w:rsidRPr="00E356E4" w:rsidRDefault="00262B71" w:rsidP="004D0E0F">
            <w:pPr>
              <w:rPr>
                <w:rFonts w:cs="Arial"/>
                <w:color w:val="000000"/>
                <w:szCs w:val="22"/>
              </w:rPr>
            </w:pPr>
          </w:p>
          <w:p w14:paraId="7E0115AB" w14:textId="77777777" w:rsidR="00262B71" w:rsidRPr="00E356E4" w:rsidRDefault="00262B71" w:rsidP="004D0E0F">
            <w:pPr>
              <w:rPr>
                <w:rFonts w:cs="Arial"/>
                <w:color w:val="000000"/>
                <w:szCs w:val="22"/>
              </w:rPr>
            </w:pPr>
            <w:r w:rsidRPr="00E356E4">
              <w:rPr>
                <w:rFonts w:cs="Arial"/>
                <w:color w:val="000000"/>
                <w:szCs w:val="22"/>
              </w:rPr>
              <w:t>abschließende Beratung und Abstimmung</w:t>
            </w:r>
          </w:p>
          <w:p w14:paraId="0AA92FDE" w14:textId="77777777" w:rsidR="00262B71" w:rsidRPr="00E356E4" w:rsidRDefault="00262B71" w:rsidP="004D0E0F">
            <w:pPr>
              <w:rPr>
                <w:rFonts w:cs="Arial"/>
                <w:color w:val="000000"/>
                <w:szCs w:val="22"/>
              </w:rPr>
            </w:pPr>
          </w:p>
        </w:tc>
      </w:tr>
      <w:tr w:rsidR="00DA39BC" w:rsidRPr="00E356E4" w14:paraId="1E081494" w14:textId="77777777" w:rsidTr="007F50A7">
        <w:tc>
          <w:tcPr>
            <w:tcW w:w="421" w:type="dxa"/>
          </w:tcPr>
          <w:p w14:paraId="27CF7D43" w14:textId="77777777" w:rsidR="00DA39BC" w:rsidRPr="00E356E4" w:rsidRDefault="00262B71" w:rsidP="007F50A7">
            <w:pPr>
              <w:pStyle w:val="TopNr"/>
              <w:rPr>
                <w:color w:val="000000"/>
              </w:rPr>
            </w:pPr>
            <w:r w:rsidRPr="00E356E4">
              <w:rPr>
                <w:color w:val="000000"/>
              </w:rPr>
              <w:t>4</w:t>
            </w:r>
            <w:r w:rsidR="00DA39BC" w:rsidRPr="00E356E4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5E052EC2" w14:textId="77777777" w:rsidR="00DA39BC" w:rsidRPr="00E356E4" w:rsidRDefault="00032962" w:rsidP="0015047A">
            <w:pPr>
              <w:pStyle w:val="TopThema"/>
              <w:rPr>
                <w:color w:val="000000"/>
              </w:rPr>
            </w:pPr>
            <w:r w:rsidRPr="00E356E4">
              <w:rPr>
                <w:color w:val="000000"/>
              </w:rPr>
              <w:t>Zusammenarbeit niedersächsischer und schottischer Hochschulen</w:t>
            </w:r>
          </w:p>
          <w:p w14:paraId="07DFA3E5" w14:textId="77777777" w:rsidR="00DA39BC" w:rsidRPr="00E356E4" w:rsidRDefault="00DA39BC" w:rsidP="007F50A7">
            <w:pPr>
              <w:rPr>
                <w:rFonts w:cs="Arial"/>
                <w:color w:val="000000"/>
                <w:szCs w:val="22"/>
              </w:rPr>
            </w:pPr>
          </w:p>
          <w:p w14:paraId="299F2C62" w14:textId="77777777" w:rsidR="00DA39BC" w:rsidRPr="00E356E4" w:rsidRDefault="00DA39BC" w:rsidP="007F50A7">
            <w:pPr>
              <w:rPr>
                <w:rStyle w:val="HTMLAkronym"/>
                <w:rFonts w:eastAsiaTheme="majorEastAsia" w:cs="Arial"/>
                <w:color w:val="000000"/>
                <w:szCs w:val="22"/>
              </w:rPr>
            </w:pPr>
            <w:r w:rsidRPr="00E356E4">
              <w:rPr>
                <w:rFonts w:cs="Arial"/>
                <w:color w:val="000000"/>
                <w:szCs w:val="22"/>
              </w:rPr>
              <w:tab/>
            </w:r>
            <w:r w:rsidR="00032962" w:rsidRPr="00E356E4">
              <w:rPr>
                <w:rFonts w:cs="Arial"/>
                <w:color w:val="000000"/>
                <w:szCs w:val="22"/>
              </w:rPr>
              <w:t>Bericht der Landesregierung</w:t>
            </w:r>
          </w:p>
          <w:p w14:paraId="5A767B2D" w14:textId="77777777" w:rsidR="00DA39BC" w:rsidRPr="00E356E4" w:rsidRDefault="00DA39BC" w:rsidP="00032962">
            <w:pPr>
              <w:rPr>
                <w:rFonts w:cs="Arial"/>
                <w:color w:val="000000"/>
                <w:szCs w:val="22"/>
              </w:rPr>
            </w:pPr>
            <w:r w:rsidRPr="00E356E4">
              <w:rPr>
                <w:rStyle w:val="HTMLAkronym"/>
                <w:rFonts w:eastAsiaTheme="majorEastAsia" w:cs="Arial"/>
                <w:color w:val="000000"/>
                <w:szCs w:val="22"/>
              </w:rPr>
              <w:tab/>
            </w:r>
            <w:r w:rsidR="00032962" w:rsidRPr="00E356E4">
              <w:rPr>
                <w:rStyle w:val="DokumentLink"/>
                <w:rFonts w:eastAsiaTheme="majorEastAsia"/>
                <w:color w:val="000000"/>
              </w:rPr>
              <w:t>Vorlage wird erwartet</w:t>
            </w:r>
          </w:p>
          <w:p w14:paraId="0E604372" w14:textId="77777777" w:rsidR="00DA39BC" w:rsidRPr="00E356E4" w:rsidRDefault="00DA39BC" w:rsidP="007F50A7">
            <w:pPr>
              <w:rPr>
                <w:rFonts w:cs="Arial"/>
                <w:color w:val="000000"/>
                <w:szCs w:val="22"/>
              </w:rPr>
            </w:pPr>
          </w:p>
        </w:tc>
      </w:tr>
      <w:tr w:rsidR="005A137E" w:rsidRPr="00E356E4" w14:paraId="023327E0" w14:textId="77777777" w:rsidTr="007F50A7">
        <w:tc>
          <w:tcPr>
            <w:tcW w:w="421" w:type="dxa"/>
          </w:tcPr>
          <w:p w14:paraId="370A3307" w14:textId="77777777" w:rsidR="005A137E" w:rsidRPr="00E356E4" w:rsidRDefault="005A137E" w:rsidP="007F50A7">
            <w:pPr>
              <w:pStyle w:val="TopNr"/>
              <w:rPr>
                <w:color w:val="000000"/>
                <w:highlight w:val="yellow"/>
              </w:rPr>
            </w:pPr>
            <w:r w:rsidRPr="00E356E4">
              <w:rPr>
                <w:color w:val="000000"/>
              </w:rPr>
              <w:lastRenderedPageBreak/>
              <w:t>5.</w:t>
            </w:r>
          </w:p>
        </w:tc>
        <w:tc>
          <w:tcPr>
            <w:tcW w:w="8641" w:type="dxa"/>
          </w:tcPr>
          <w:p w14:paraId="1D547567" w14:textId="77777777" w:rsidR="005A137E" w:rsidRPr="00E356E4" w:rsidRDefault="00032962" w:rsidP="0015047A">
            <w:pPr>
              <w:pStyle w:val="TopThema"/>
              <w:rPr>
                <w:color w:val="000000"/>
              </w:rPr>
            </w:pPr>
            <w:r w:rsidRPr="00E356E4">
              <w:rPr>
                <w:color w:val="000000"/>
              </w:rPr>
              <w:t>Umsetzung des Hebammenreformgesetzes in NRW</w:t>
            </w:r>
          </w:p>
          <w:p w14:paraId="4C28AC6F" w14:textId="77777777" w:rsidR="005A137E" w:rsidRPr="00E356E4" w:rsidRDefault="005A137E" w:rsidP="00CE262E">
            <w:pPr>
              <w:rPr>
                <w:color w:val="000000"/>
              </w:rPr>
            </w:pPr>
          </w:p>
          <w:p w14:paraId="4F6C0B1F" w14:textId="77777777" w:rsidR="00032962" w:rsidRPr="00E356E4" w:rsidRDefault="00032962" w:rsidP="00032962">
            <w:pPr>
              <w:rPr>
                <w:rStyle w:val="HTMLAkronym"/>
                <w:rFonts w:eastAsiaTheme="majorEastAsia" w:cs="Arial"/>
                <w:color w:val="000000"/>
                <w:szCs w:val="22"/>
              </w:rPr>
            </w:pPr>
            <w:r w:rsidRPr="00E356E4">
              <w:rPr>
                <w:rFonts w:cs="Arial"/>
                <w:color w:val="000000"/>
                <w:szCs w:val="22"/>
              </w:rPr>
              <w:tab/>
              <w:t>Bericht der Landesregierung</w:t>
            </w:r>
          </w:p>
          <w:p w14:paraId="7EF37435" w14:textId="77777777" w:rsidR="00032962" w:rsidRPr="00E356E4" w:rsidRDefault="00032962" w:rsidP="00032962">
            <w:pPr>
              <w:rPr>
                <w:rFonts w:cs="Arial"/>
                <w:color w:val="000000"/>
                <w:szCs w:val="22"/>
              </w:rPr>
            </w:pPr>
            <w:r w:rsidRPr="00E356E4">
              <w:rPr>
                <w:rStyle w:val="HTMLAkronym"/>
                <w:rFonts w:eastAsiaTheme="majorEastAsia" w:cs="Arial"/>
                <w:color w:val="000000"/>
                <w:szCs w:val="22"/>
              </w:rPr>
              <w:tab/>
            </w:r>
            <w:r w:rsidRPr="00E356E4">
              <w:rPr>
                <w:rStyle w:val="DokumentLink"/>
                <w:rFonts w:eastAsiaTheme="majorEastAsia"/>
                <w:color w:val="000000"/>
              </w:rPr>
              <w:t xml:space="preserve">Vorlage </w:t>
            </w:r>
            <w:r w:rsidR="00970243" w:rsidRPr="00E356E4">
              <w:rPr>
                <w:rStyle w:val="DokumentLink"/>
                <w:rFonts w:eastAsiaTheme="majorEastAsia"/>
                <w:color w:val="000000"/>
              </w:rPr>
              <w:t>17/3048</w:t>
            </w:r>
          </w:p>
          <w:p w14:paraId="5CBE0E30" w14:textId="77777777" w:rsidR="005A137E" w:rsidRPr="00E356E4" w:rsidRDefault="005A137E" w:rsidP="00CE262E">
            <w:pPr>
              <w:rPr>
                <w:rStyle w:val="Fett"/>
                <w:rFonts w:cs="Arial"/>
                <w:color w:val="000000"/>
                <w:szCs w:val="22"/>
              </w:rPr>
            </w:pPr>
          </w:p>
        </w:tc>
      </w:tr>
      <w:tr w:rsidR="002F20AF" w:rsidRPr="00E356E4" w14:paraId="1578D8F3" w14:textId="77777777" w:rsidTr="00313579">
        <w:tc>
          <w:tcPr>
            <w:tcW w:w="421" w:type="dxa"/>
          </w:tcPr>
          <w:p w14:paraId="7F8D6715" w14:textId="77777777" w:rsidR="002F20AF" w:rsidRPr="00E356E4" w:rsidRDefault="005A137E" w:rsidP="00313579">
            <w:pPr>
              <w:pStyle w:val="TopNr"/>
              <w:rPr>
                <w:color w:val="000000"/>
                <w:highlight w:val="yellow"/>
              </w:rPr>
            </w:pPr>
            <w:r w:rsidRPr="00E356E4">
              <w:rPr>
                <w:color w:val="000000"/>
              </w:rPr>
              <w:t>6</w:t>
            </w:r>
            <w:r w:rsidR="002F20AF" w:rsidRPr="00E356E4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6EB87F00" w14:textId="77777777" w:rsidR="002F20AF" w:rsidRPr="00E356E4" w:rsidRDefault="00032962" w:rsidP="00313579">
            <w:pPr>
              <w:rPr>
                <w:b/>
                <w:color w:val="000000"/>
                <w:lang w:eastAsia="en-US"/>
              </w:rPr>
            </w:pPr>
            <w:r w:rsidRPr="00E356E4">
              <w:rPr>
                <w:b/>
                <w:color w:val="000000"/>
                <w:lang w:eastAsia="en-US"/>
              </w:rPr>
              <w:t>Abwanderung von Spitzenforschern der Universitäten Aachen, Köln und Bonn nach China und die USA</w:t>
            </w:r>
          </w:p>
          <w:p w14:paraId="36ED02D6" w14:textId="77777777" w:rsidR="00032962" w:rsidRPr="00E356E4" w:rsidRDefault="00032962" w:rsidP="00313579">
            <w:pPr>
              <w:rPr>
                <w:rFonts w:cs="Arial"/>
                <w:color w:val="000000"/>
                <w:szCs w:val="22"/>
                <w:highlight w:val="yellow"/>
              </w:rPr>
            </w:pPr>
          </w:p>
          <w:p w14:paraId="3D928B82" w14:textId="77777777" w:rsidR="00032962" w:rsidRPr="00E356E4" w:rsidRDefault="00032962" w:rsidP="00032962">
            <w:pPr>
              <w:rPr>
                <w:rStyle w:val="HTMLAkronym"/>
                <w:rFonts w:eastAsiaTheme="majorEastAsia" w:cs="Arial"/>
                <w:color w:val="000000"/>
                <w:szCs w:val="22"/>
              </w:rPr>
            </w:pPr>
            <w:r w:rsidRPr="00E356E4">
              <w:rPr>
                <w:rFonts w:cs="Arial"/>
                <w:color w:val="000000"/>
                <w:szCs w:val="22"/>
              </w:rPr>
              <w:tab/>
              <w:t>Bericht der Landesregierung</w:t>
            </w:r>
          </w:p>
          <w:p w14:paraId="39FEC3CF" w14:textId="77777777" w:rsidR="00032962" w:rsidRPr="00E356E4" w:rsidRDefault="00032962" w:rsidP="00032962">
            <w:pPr>
              <w:rPr>
                <w:rFonts w:cs="Arial"/>
                <w:color w:val="000000"/>
                <w:szCs w:val="22"/>
              </w:rPr>
            </w:pPr>
            <w:r w:rsidRPr="00E356E4">
              <w:rPr>
                <w:rStyle w:val="HTMLAkronym"/>
                <w:rFonts w:eastAsiaTheme="majorEastAsia" w:cs="Arial"/>
                <w:color w:val="000000"/>
                <w:szCs w:val="22"/>
              </w:rPr>
              <w:tab/>
            </w:r>
            <w:r w:rsidRPr="00E356E4">
              <w:rPr>
                <w:rStyle w:val="DokumentLink"/>
                <w:rFonts w:eastAsiaTheme="majorEastAsia"/>
                <w:color w:val="000000"/>
              </w:rPr>
              <w:t>Vorlage wird erwartet</w:t>
            </w:r>
          </w:p>
          <w:p w14:paraId="7DAA9DE8" w14:textId="77777777" w:rsidR="002F20AF" w:rsidRPr="00E356E4" w:rsidRDefault="002F20AF" w:rsidP="00313579">
            <w:pPr>
              <w:rPr>
                <w:rFonts w:cs="Arial"/>
                <w:color w:val="000000"/>
                <w:szCs w:val="22"/>
                <w:highlight w:val="yellow"/>
              </w:rPr>
            </w:pPr>
          </w:p>
        </w:tc>
      </w:tr>
      <w:tr w:rsidR="00262B71" w:rsidRPr="00E356E4" w14:paraId="4641AC63" w14:textId="77777777" w:rsidTr="000C2436">
        <w:tc>
          <w:tcPr>
            <w:tcW w:w="421" w:type="dxa"/>
          </w:tcPr>
          <w:p w14:paraId="5827ABEE" w14:textId="77777777" w:rsidR="00262B71" w:rsidRPr="00E356E4" w:rsidRDefault="00B16D74" w:rsidP="006442B2">
            <w:pPr>
              <w:pStyle w:val="TopNr"/>
              <w:rPr>
                <w:color w:val="000000"/>
              </w:rPr>
            </w:pPr>
            <w:r w:rsidRPr="00E356E4">
              <w:rPr>
                <w:color w:val="000000"/>
              </w:rPr>
              <w:t>7</w:t>
            </w:r>
            <w:r w:rsidR="004167A4" w:rsidRPr="00E356E4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04FBB882" w14:textId="77777777" w:rsidR="00262B71" w:rsidRPr="00E356E4" w:rsidRDefault="004167A4" w:rsidP="00707DBD">
            <w:pPr>
              <w:pStyle w:val="TopThema"/>
              <w:rPr>
                <w:rFonts w:cs="Arial"/>
                <w:color w:val="000000"/>
                <w:szCs w:val="22"/>
              </w:rPr>
            </w:pPr>
            <w:r w:rsidRPr="00E356E4">
              <w:rPr>
                <w:rFonts w:cs="Arial"/>
                <w:color w:val="000000"/>
                <w:szCs w:val="22"/>
              </w:rPr>
              <w:t>Verschiedenes</w:t>
            </w:r>
          </w:p>
          <w:p w14:paraId="47E20E0C" w14:textId="77777777" w:rsidR="00651A4A" w:rsidRPr="00E356E4" w:rsidRDefault="00651A4A" w:rsidP="00651A4A">
            <w:pPr>
              <w:rPr>
                <w:color w:val="000000"/>
              </w:rPr>
            </w:pPr>
          </w:p>
        </w:tc>
      </w:tr>
    </w:tbl>
    <w:p w14:paraId="607F3D7C" w14:textId="77777777" w:rsidR="00093C90" w:rsidRPr="00E356E4" w:rsidRDefault="00093C90" w:rsidP="00093C90">
      <w:pPr>
        <w:rPr>
          <w:color w:val="000000"/>
          <w:szCs w:val="22"/>
        </w:rPr>
      </w:pPr>
    </w:p>
    <w:p w14:paraId="0C66B0FE" w14:textId="77777777" w:rsidR="005315CC" w:rsidRPr="00E356E4" w:rsidRDefault="005315CC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E356E4" w14:paraId="5FCD7EF5" w14:textId="77777777" w:rsidTr="005315CC">
        <w:tc>
          <w:tcPr>
            <w:tcW w:w="4531" w:type="dxa"/>
          </w:tcPr>
          <w:p w14:paraId="5AA0A5D0" w14:textId="77777777" w:rsidR="005D6F06" w:rsidRPr="00E356E4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6005F67A" w14:textId="77777777" w:rsidR="005D6F06" w:rsidRPr="00E356E4" w:rsidRDefault="005315CC" w:rsidP="002949FC">
            <w:pPr>
              <w:jc w:val="center"/>
              <w:rPr>
                <w:color w:val="000000"/>
                <w:szCs w:val="22"/>
              </w:rPr>
            </w:pPr>
            <w:r w:rsidRPr="00E356E4">
              <w:rPr>
                <w:color w:val="000000"/>
                <w:szCs w:val="22"/>
              </w:rPr>
              <w:t xml:space="preserve">gez. </w:t>
            </w:r>
            <w:r w:rsidR="00873711" w:rsidRPr="00E356E4">
              <w:rPr>
                <w:color w:val="000000"/>
                <w:szCs w:val="22"/>
              </w:rPr>
              <w:t>Helmut Seifen</w:t>
            </w:r>
            <w:r w:rsidRPr="00E356E4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698C78A2" w14:textId="77777777" w:rsidR="00990953" w:rsidRPr="00E356E4" w:rsidRDefault="00990953" w:rsidP="00093C90">
      <w:pPr>
        <w:rPr>
          <w:color w:val="000000"/>
          <w:szCs w:val="22"/>
        </w:rPr>
      </w:pPr>
    </w:p>
    <w:p w14:paraId="4CFCD3D0" w14:textId="77777777" w:rsidR="00093C90" w:rsidRPr="00E356E4" w:rsidRDefault="00093C90" w:rsidP="00565E55">
      <w:pPr>
        <w:pStyle w:val="Entfernen"/>
        <w:rPr>
          <w:color w:val="000000"/>
          <w:szCs w:val="22"/>
        </w:rPr>
      </w:pPr>
      <w:r w:rsidRPr="00E356E4">
        <w:rPr>
          <w:color w:val="000000"/>
          <w:szCs w:val="22"/>
        </w:rPr>
        <w:t>F.</w:t>
      </w:r>
      <w:r w:rsidR="000601B9" w:rsidRPr="00E356E4">
        <w:rPr>
          <w:color w:val="000000"/>
          <w:szCs w:val="22"/>
        </w:rPr>
        <w:t xml:space="preserve"> </w:t>
      </w:r>
      <w:r w:rsidRPr="00E356E4">
        <w:rPr>
          <w:color w:val="000000"/>
          <w:szCs w:val="22"/>
        </w:rPr>
        <w:t>d.</w:t>
      </w:r>
      <w:r w:rsidR="000601B9" w:rsidRPr="00E356E4">
        <w:rPr>
          <w:color w:val="000000"/>
          <w:szCs w:val="22"/>
        </w:rPr>
        <w:t xml:space="preserve"> </w:t>
      </w:r>
      <w:r w:rsidRPr="00E356E4">
        <w:rPr>
          <w:color w:val="000000"/>
          <w:szCs w:val="22"/>
        </w:rPr>
        <w:t>R</w:t>
      </w:r>
      <w:r w:rsidR="000601B9" w:rsidRPr="00E356E4">
        <w:rPr>
          <w:color w:val="000000"/>
          <w:szCs w:val="22"/>
        </w:rPr>
        <w:t>.</w:t>
      </w:r>
    </w:p>
    <w:p w14:paraId="1A56C129" w14:textId="77777777" w:rsidR="00093C90" w:rsidRPr="00E356E4" w:rsidRDefault="00093C90" w:rsidP="00565E55">
      <w:pPr>
        <w:pStyle w:val="Entfernen"/>
        <w:rPr>
          <w:color w:val="000000"/>
          <w:szCs w:val="22"/>
        </w:rPr>
      </w:pPr>
    </w:p>
    <w:p w14:paraId="0D3CF945" w14:textId="77777777" w:rsidR="008E19B3" w:rsidRPr="00E356E4" w:rsidRDefault="008E19B3" w:rsidP="00565E55">
      <w:pPr>
        <w:pStyle w:val="Entfernen"/>
        <w:rPr>
          <w:color w:val="000000"/>
          <w:szCs w:val="22"/>
        </w:rPr>
      </w:pPr>
    </w:p>
    <w:p w14:paraId="77338875" w14:textId="77777777" w:rsidR="00A04BD6" w:rsidRPr="00E356E4" w:rsidRDefault="00A04BD6" w:rsidP="00565E55">
      <w:pPr>
        <w:pStyle w:val="Entfernen"/>
        <w:rPr>
          <w:color w:val="000000"/>
          <w:szCs w:val="22"/>
        </w:rPr>
      </w:pPr>
    </w:p>
    <w:p w14:paraId="0F06D9C8" w14:textId="77777777" w:rsidR="00093C90" w:rsidRPr="00E356E4" w:rsidRDefault="00D82A89" w:rsidP="00565E55">
      <w:pPr>
        <w:pStyle w:val="Entfernen"/>
        <w:rPr>
          <w:color w:val="000000"/>
          <w:szCs w:val="22"/>
        </w:rPr>
      </w:pPr>
      <w:r w:rsidRPr="00E356E4">
        <w:rPr>
          <w:color w:val="000000"/>
          <w:szCs w:val="22"/>
        </w:rPr>
        <w:t>Anke Seifert</w:t>
      </w:r>
    </w:p>
    <w:p w14:paraId="14DD8914" w14:textId="77777777" w:rsidR="0010703B" w:rsidRPr="00E356E4" w:rsidRDefault="00093C90" w:rsidP="005A137E">
      <w:pPr>
        <w:pStyle w:val="Entfernen"/>
        <w:rPr>
          <w:color w:val="000000"/>
          <w:szCs w:val="22"/>
        </w:rPr>
      </w:pPr>
      <w:r w:rsidRPr="00E356E4">
        <w:rPr>
          <w:color w:val="000000"/>
          <w:szCs w:val="22"/>
        </w:rPr>
        <w:t>Ausschussassistentin</w:t>
      </w:r>
      <w:bookmarkEnd w:id="0"/>
    </w:p>
    <w:sectPr w:rsidR="0010703B" w:rsidRPr="00E356E4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C2630" w14:textId="77777777" w:rsidR="00003793" w:rsidRDefault="00003793" w:rsidP="00E86012">
      <w:r>
        <w:separator/>
      </w:r>
    </w:p>
  </w:endnote>
  <w:endnote w:type="continuationSeparator" w:id="0">
    <w:p w14:paraId="777F2990" w14:textId="77777777" w:rsidR="00003793" w:rsidRDefault="00003793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24108" w14:textId="77777777" w:rsidR="00003793" w:rsidRDefault="00003793" w:rsidP="00E86012">
      <w:r>
        <w:separator/>
      </w:r>
    </w:p>
  </w:footnote>
  <w:footnote w:type="continuationSeparator" w:id="0">
    <w:p w14:paraId="2EDED0B8" w14:textId="77777777" w:rsidR="00003793" w:rsidRDefault="00003793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63128"/>
      <w:docPartObj>
        <w:docPartGallery w:val="Page Numbers (Top of Page)"/>
        <w:docPartUnique/>
      </w:docPartObj>
    </w:sdtPr>
    <w:sdtEndPr/>
    <w:sdtContent>
      <w:p w14:paraId="5FD95BE8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B86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8"/>
      <w:gridCol w:w="4544"/>
    </w:tblGrid>
    <w:tr w:rsidR="005230E1" w14:paraId="140AB60C" w14:textId="77777777" w:rsidTr="00880DE2">
      <w:tc>
        <w:tcPr>
          <w:tcW w:w="4605" w:type="dxa"/>
        </w:tcPr>
        <w:p w14:paraId="30803832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41F8A417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7ABBDC98" w14:textId="77777777" w:rsidR="005230E1" w:rsidRPr="00950034" w:rsidRDefault="005230E1" w:rsidP="00D82A89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20051E">
            <w:rPr>
              <w:b/>
              <w:sz w:val="44"/>
              <w:szCs w:val="44"/>
            </w:rPr>
            <w:t>1191</w:t>
          </w:r>
        </w:p>
      </w:tc>
    </w:tr>
    <w:tr w:rsidR="005230E1" w:rsidRPr="00123A1B" w14:paraId="588EE7BD" w14:textId="77777777" w:rsidTr="00880DE2">
      <w:tc>
        <w:tcPr>
          <w:tcW w:w="4605" w:type="dxa"/>
        </w:tcPr>
        <w:p w14:paraId="79F6A387" w14:textId="77777777" w:rsidR="005230E1" w:rsidRDefault="005230E1" w:rsidP="00880DE2"/>
      </w:tc>
      <w:tc>
        <w:tcPr>
          <w:tcW w:w="4605" w:type="dxa"/>
        </w:tcPr>
        <w:p w14:paraId="05EC6297" w14:textId="77777777" w:rsidR="005230E1" w:rsidRPr="00A53FF8" w:rsidRDefault="0020051E" w:rsidP="00D82A89">
          <w:pPr>
            <w:pStyle w:val="Datumsfeld"/>
          </w:pPr>
          <w:r>
            <w:t>13</w:t>
          </w:r>
          <w:r w:rsidR="00DD1592">
            <w:t>.</w:t>
          </w:r>
          <w:r w:rsidR="002F20AF">
            <w:t>03</w:t>
          </w:r>
          <w:r w:rsidR="00003793">
            <w:t>.20</w:t>
          </w:r>
          <w:r w:rsidR="00D82A89">
            <w:t>20</w:t>
          </w:r>
        </w:p>
      </w:tc>
    </w:tr>
  </w:tbl>
  <w:p w14:paraId="7D5D0FEE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34FF"/>
    <w:multiLevelType w:val="hybridMultilevel"/>
    <w:tmpl w:val="EF400F78"/>
    <w:lvl w:ilvl="0" w:tplc="A1500908">
      <w:start w:val="3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77A4B"/>
    <w:multiLevelType w:val="hybridMultilevel"/>
    <w:tmpl w:val="B17C98FE"/>
    <w:lvl w:ilvl="0" w:tplc="0407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24198"/>
    <w:multiLevelType w:val="hybridMultilevel"/>
    <w:tmpl w:val="A126969A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B7F73"/>
    <w:multiLevelType w:val="hybridMultilevel"/>
    <w:tmpl w:val="D03E76EE"/>
    <w:lvl w:ilvl="0" w:tplc="F536A484">
      <w:start w:val="2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793"/>
    <w:rsid w:val="00002E50"/>
    <w:rsid w:val="00003793"/>
    <w:rsid w:val="0001207E"/>
    <w:rsid w:val="00032962"/>
    <w:rsid w:val="000419DB"/>
    <w:rsid w:val="00054534"/>
    <w:rsid w:val="000601B9"/>
    <w:rsid w:val="00070BE1"/>
    <w:rsid w:val="00085AE1"/>
    <w:rsid w:val="00093B62"/>
    <w:rsid w:val="00093C90"/>
    <w:rsid w:val="000A46CE"/>
    <w:rsid w:val="000B27E3"/>
    <w:rsid w:val="000C2436"/>
    <w:rsid w:val="000C28A8"/>
    <w:rsid w:val="000D61DF"/>
    <w:rsid w:val="000E1DCF"/>
    <w:rsid w:val="000E7C36"/>
    <w:rsid w:val="00101966"/>
    <w:rsid w:val="00104F21"/>
    <w:rsid w:val="001060D1"/>
    <w:rsid w:val="0010703B"/>
    <w:rsid w:val="001221E8"/>
    <w:rsid w:val="00133E6C"/>
    <w:rsid w:val="0013445C"/>
    <w:rsid w:val="0013757E"/>
    <w:rsid w:val="00144A77"/>
    <w:rsid w:val="0015047A"/>
    <w:rsid w:val="00151D8E"/>
    <w:rsid w:val="001552C3"/>
    <w:rsid w:val="001778E1"/>
    <w:rsid w:val="0019638E"/>
    <w:rsid w:val="001A75BD"/>
    <w:rsid w:val="001F7E4E"/>
    <w:rsid w:val="0020051E"/>
    <w:rsid w:val="002461B5"/>
    <w:rsid w:val="00262B71"/>
    <w:rsid w:val="00266255"/>
    <w:rsid w:val="002818A9"/>
    <w:rsid w:val="002949FC"/>
    <w:rsid w:val="002B7F60"/>
    <w:rsid w:val="002D2899"/>
    <w:rsid w:val="002D2EDC"/>
    <w:rsid w:val="002D41F4"/>
    <w:rsid w:val="002F20AF"/>
    <w:rsid w:val="0031144F"/>
    <w:rsid w:val="00314630"/>
    <w:rsid w:val="00314FF6"/>
    <w:rsid w:val="00337966"/>
    <w:rsid w:val="00343254"/>
    <w:rsid w:val="003526CB"/>
    <w:rsid w:val="00357C9F"/>
    <w:rsid w:val="00366BD8"/>
    <w:rsid w:val="0037081B"/>
    <w:rsid w:val="00371FDF"/>
    <w:rsid w:val="00373382"/>
    <w:rsid w:val="003959FC"/>
    <w:rsid w:val="003C1923"/>
    <w:rsid w:val="003C242F"/>
    <w:rsid w:val="003D0AFA"/>
    <w:rsid w:val="003D699C"/>
    <w:rsid w:val="003E186E"/>
    <w:rsid w:val="003E38AF"/>
    <w:rsid w:val="003F407B"/>
    <w:rsid w:val="004167A4"/>
    <w:rsid w:val="00425345"/>
    <w:rsid w:val="00427C1D"/>
    <w:rsid w:val="00427E48"/>
    <w:rsid w:val="0043351F"/>
    <w:rsid w:val="00456C74"/>
    <w:rsid w:val="00464441"/>
    <w:rsid w:val="004968D4"/>
    <w:rsid w:val="004A78FC"/>
    <w:rsid w:val="004B55E2"/>
    <w:rsid w:val="004C2AC2"/>
    <w:rsid w:val="004E0081"/>
    <w:rsid w:val="004F02A0"/>
    <w:rsid w:val="004F77B1"/>
    <w:rsid w:val="00514012"/>
    <w:rsid w:val="005230E1"/>
    <w:rsid w:val="00524F87"/>
    <w:rsid w:val="00525AD5"/>
    <w:rsid w:val="00525CDA"/>
    <w:rsid w:val="005315CC"/>
    <w:rsid w:val="00534589"/>
    <w:rsid w:val="00553E89"/>
    <w:rsid w:val="00565E55"/>
    <w:rsid w:val="00583F73"/>
    <w:rsid w:val="005A137E"/>
    <w:rsid w:val="005A2470"/>
    <w:rsid w:val="005B5C61"/>
    <w:rsid w:val="005B7251"/>
    <w:rsid w:val="005B7A5D"/>
    <w:rsid w:val="005D2801"/>
    <w:rsid w:val="005D6F06"/>
    <w:rsid w:val="00614E2C"/>
    <w:rsid w:val="006442B2"/>
    <w:rsid w:val="00651A4A"/>
    <w:rsid w:val="00680693"/>
    <w:rsid w:val="0068186A"/>
    <w:rsid w:val="006868DE"/>
    <w:rsid w:val="00697868"/>
    <w:rsid w:val="006A6846"/>
    <w:rsid w:val="006D1C0B"/>
    <w:rsid w:val="006D647E"/>
    <w:rsid w:val="006E5258"/>
    <w:rsid w:val="00707DBD"/>
    <w:rsid w:val="00711B27"/>
    <w:rsid w:val="00723F01"/>
    <w:rsid w:val="00735729"/>
    <w:rsid w:val="00740D16"/>
    <w:rsid w:val="007421A5"/>
    <w:rsid w:val="007640B0"/>
    <w:rsid w:val="007707C4"/>
    <w:rsid w:val="00772E4D"/>
    <w:rsid w:val="007768E8"/>
    <w:rsid w:val="007B0CC5"/>
    <w:rsid w:val="007B18F9"/>
    <w:rsid w:val="007E5D13"/>
    <w:rsid w:val="00807C5E"/>
    <w:rsid w:val="00820FA3"/>
    <w:rsid w:val="00830D83"/>
    <w:rsid w:val="00837E6D"/>
    <w:rsid w:val="0085723A"/>
    <w:rsid w:val="008635BB"/>
    <w:rsid w:val="00866A6E"/>
    <w:rsid w:val="00873711"/>
    <w:rsid w:val="00880DE2"/>
    <w:rsid w:val="00884440"/>
    <w:rsid w:val="008B7F88"/>
    <w:rsid w:val="008C2BCE"/>
    <w:rsid w:val="008C6B04"/>
    <w:rsid w:val="008D39E7"/>
    <w:rsid w:val="008D7DD0"/>
    <w:rsid w:val="008E19B3"/>
    <w:rsid w:val="008E4F70"/>
    <w:rsid w:val="008E6617"/>
    <w:rsid w:val="0090253E"/>
    <w:rsid w:val="009233CE"/>
    <w:rsid w:val="00932C26"/>
    <w:rsid w:val="0095358A"/>
    <w:rsid w:val="009673F5"/>
    <w:rsid w:val="00970243"/>
    <w:rsid w:val="00986E60"/>
    <w:rsid w:val="00990953"/>
    <w:rsid w:val="009B236A"/>
    <w:rsid w:val="009E1A2D"/>
    <w:rsid w:val="009E7D34"/>
    <w:rsid w:val="009F0C12"/>
    <w:rsid w:val="009F28BC"/>
    <w:rsid w:val="00A01440"/>
    <w:rsid w:val="00A0373D"/>
    <w:rsid w:val="00A04BD6"/>
    <w:rsid w:val="00A3462B"/>
    <w:rsid w:val="00A45E64"/>
    <w:rsid w:val="00A463DD"/>
    <w:rsid w:val="00A4773E"/>
    <w:rsid w:val="00A52B6C"/>
    <w:rsid w:val="00A53FF8"/>
    <w:rsid w:val="00A55F27"/>
    <w:rsid w:val="00A6004F"/>
    <w:rsid w:val="00A66488"/>
    <w:rsid w:val="00A75C5D"/>
    <w:rsid w:val="00A86F63"/>
    <w:rsid w:val="00AA426F"/>
    <w:rsid w:val="00AC2E66"/>
    <w:rsid w:val="00AD1A85"/>
    <w:rsid w:val="00AD717C"/>
    <w:rsid w:val="00AE2B19"/>
    <w:rsid w:val="00B13240"/>
    <w:rsid w:val="00B16D74"/>
    <w:rsid w:val="00B22585"/>
    <w:rsid w:val="00B25887"/>
    <w:rsid w:val="00B27528"/>
    <w:rsid w:val="00B27F1D"/>
    <w:rsid w:val="00B65EF7"/>
    <w:rsid w:val="00B66305"/>
    <w:rsid w:val="00B84ABC"/>
    <w:rsid w:val="00BA26C0"/>
    <w:rsid w:val="00BA6348"/>
    <w:rsid w:val="00BB0839"/>
    <w:rsid w:val="00BC5BDB"/>
    <w:rsid w:val="00BE7747"/>
    <w:rsid w:val="00C07B90"/>
    <w:rsid w:val="00C10F33"/>
    <w:rsid w:val="00C2623C"/>
    <w:rsid w:val="00C34F1A"/>
    <w:rsid w:val="00C41BC2"/>
    <w:rsid w:val="00C45CEF"/>
    <w:rsid w:val="00C534B9"/>
    <w:rsid w:val="00C65600"/>
    <w:rsid w:val="00C70831"/>
    <w:rsid w:val="00C7357F"/>
    <w:rsid w:val="00C8520A"/>
    <w:rsid w:val="00C86528"/>
    <w:rsid w:val="00CA7C90"/>
    <w:rsid w:val="00CE262E"/>
    <w:rsid w:val="00CF55A0"/>
    <w:rsid w:val="00D02488"/>
    <w:rsid w:val="00D2358F"/>
    <w:rsid w:val="00D81D4B"/>
    <w:rsid w:val="00D81DC6"/>
    <w:rsid w:val="00D82A89"/>
    <w:rsid w:val="00DA39BC"/>
    <w:rsid w:val="00DC4F69"/>
    <w:rsid w:val="00DD0C00"/>
    <w:rsid w:val="00DD1592"/>
    <w:rsid w:val="00DD1E73"/>
    <w:rsid w:val="00DD2167"/>
    <w:rsid w:val="00DE2BD8"/>
    <w:rsid w:val="00E1542D"/>
    <w:rsid w:val="00E201D9"/>
    <w:rsid w:val="00E20BF7"/>
    <w:rsid w:val="00E264F3"/>
    <w:rsid w:val="00E356E4"/>
    <w:rsid w:val="00E41118"/>
    <w:rsid w:val="00E5384B"/>
    <w:rsid w:val="00E65D10"/>
    <w:rsid w:val="00E86012"/>
    <w:rsid w:val="00E9281A"/>
    <w:rsid w:val="00EC1B78"/>
    <w:rsid w:val="00ED0DB7"/>
    <w:rsid w:val="00EE77AF"/>
    <w:rsid w:val="00EF0EEE"/>
    <w:rsid w:val="00F32288"/>
    <w:rsid w:val="00F52B86"/>
    <w:rsid w:val="00F62AF2"/>
    <w:rsid w:val="00F74B13"/>
    <w:rsid w:val="00F825AA"/>
    <w:rsid w:val="00F9462A"/>
    <w:rsid w:val="00FB4381"/>
    <w:rsid w:val="00FD6A35"/>
    <w:rsid w:val="00FE7C8C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E9D4FB0"/>
  <w15:docId w15:val="{D12F921B-48D4-4389-B2E4-39876E81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2D2EDC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2D2EDC"/>
  </w:style>
  <w:style w:type="paragraph" w:styleId="Listenabsatz">
    <w:name w:val="List Paragraph"/>
    <w:basedOn w:val="Standard"/>
    <w:uiPriority w:val="34"/>
    <w:rsid w:val="00DD2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user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161</Words>
  <Characters>1122</Characters>
  <Application>Microsoft Office Word</Application>
  <DocSecurity>0</DocSecurity>
  <PresentationFormat/>
  <Lines>93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1241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Heuser, Barbara (Landtag NRW)</cp:lastModifiedBy>
  <cp:revision>2</cp:revision>
  <cp:lastPrinted>2020-03-13T10:52:00Z</cp:lastPrinted>
  <dcterms:created xsi:type="dcterms:W3CDTF">2020-03-13T11:06:00Z</dcterms:created>
  <dcterms:modified xsi:type="dcterms:W3CDTF">2020-03-13T11:06:00Z</dcterms:modified>
  <cp:category/>
  <cp:contentStatus/>
  <dc:language/>
  <cp:version/>
</cp:coreProperties>
</file>